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5A" w:rsidRPr="00DC3419" w:rsidRDefault="00FA7C5A" w:rsidP="00FA7C5A">
      <w:pPr>
        <w:pStyle w:val="Default"/>
      </w:pPr>
    </w:p>
    <w:p w:rsidR="00FA7C5A" w:rsidRPr="00DC3419" w:rsidRDefault="00FA7C5A" w:rsidP="00FA7C5A">
      <w:pPr>
        <w:pStyle w:val="Default"/>
        <w:rPr>
          <w:b/>
          <w:bCs/>
          <w:sz w:val="28"/>
          <w:szCs w:val="28"/>
          <w:lang w:val="en-US"/>
        </w:rPr>
      </w:pPr>
      <w:r w:rsidRPr="00DC3419">
        <w:rPr>
          <w:b/>
          <w:bCs/>
          <w:sz w:val="28"/>
          <w:szCs w:val="28"/>
          <w:lang w:val="en-US"/>
        </w:rPr>
        <w:t xml:space="preserve">NVDG Educational program </w:t>
      </w:r>
    </w:p>
    <w:p w:rsidR="00FA7C5A" w:rsidRDefault="00FA7C5A" w:rsidP="00FA7C5A">
      <w:pPr>
        <w:pStyle w:val="Default"/>
        <w:rPr>
          <w:b/>
          <w:bCs/>
          <w:lang w:val="en-US"/>
        </w:rPr>
      </w:pPr>
    </w:p>
    <w:p w:rsidR="00FA7C5A" w:rsidRPr="00DC3419" w:rsidRDefault="00FA7C5A" w:rsidP="00FA7C5A">
      <w:pPr>
        <w:pStyle w:val="Default"/>
        <w:rPr>
          <w:lang w:val="en-US"/>
        </w:rPr>
      </w:pPr>
      <w:r>
        <w:rPr>
          <w:b/>
          <w:bCs/>
          <w:lang w:val="en-US"/>
        </w:rPr>
        <w:t>Theme</w:t>
      </w:r>
      <w:r w:rsidRPr="00DC3419">
        <w:rPr>
          <w:b/>
          <w:bCs/>
          <w:lang w:val="en-US"/>
        </w:rPr>
        <w:t xml:space="preserve">: privacy and autonomy in donor health. </w:t>
      </w:r>
    </w:p>
    <w:p w:rsidR="00FA7C5A" w:rsidRPr="00DC3419" w:rsidRDefault="00FA7C5A" w:rsidP="00FA7C5A">
      <w:pPr>
        <w:pStyle w:val="Default"/>
        <w:rPr>
          <w:lang w:val="en-US"/>
        </w:rPr>
      </w:pPr>
      <w:r>
        <w:rPr>
          <w:b/>
          <w:bCs/>
          <w:lang w:val="en-US"/>
        </w:rPr>
        <w:t>Saturday</w:t>
      </w:r>
      <w:r w:rsidRPr="00DC3419">
        <w:rPr>
          <w:b/>
          <w:bCs/>
          <w:lang w:val="en-US"/>
        </w:rPr>
        <w:t xml:space="preserve">, February 3, 2018 </w:t>
      </w:r>
    </w:p>
    <w:p w:rsidR="00FA7C5A" w:rsidRDefault="00FA7C5A" w:rsidP="00FA7C5A">
      <w:pPr>
        <w:pStyle w:val="Default"/>
        <w:rPr>
          <w:b/>
          <w:bCs/>
          <w:lang w:val="en-US"/>
        </w:rPr>
      </w:pPr>
    </w:p>
    <w:p w:rsidR="00FA7C5A" w:rsidRDefault="00FA7C5A" w:rsidP="00FA7C5A">
      <w:pPr>
        <w:pStyle w:val="Default"/>
        <w:rPr>
          <w:b/>
          <w:bCs/>
          <w:lang w:val="en-US"/>
        </w:rPr>
      </w:pPr>
      <w:r w:rsidRPr="00DC3419">
        <w:rPr>
          <w:b/>
          <w:bCs/>
          <w:lang w:val="en-US"/>
        </w:rPr>
        <w:t xml:space="preserve">Location ‘Auditorium’, </w:t>
      </w:r>
      <w:proofErr w:type="spellStart"/>
      <w:r w:rsidRPr="00DC3419">
        <w:rPr>
          <w:b/>
          <w:bCs/>
          <w:lang w:val="en-US"/>
        </w:rPr>
        <w:t>Plesmanlaan</w:t>
      </w:r>
      <w:proofErr w:type="spellEnd"/>
      <w:r w:rsidRPr="00DC3419">
        <w:rPr>
          <w:b/>
          <w:bCs/>
          <w:lang w:val="en-US"/>
        </w:rPr>
        <w:t xml:space="preserve"> 125, 1066 CX Amsterdam. </w:t>
      </w:r>
    </w:p>
    <w:p w:rsidR="00FA7C5A" w:rsidRPr="00DC3419" w:rsidRDefault="00FA7C5A" w:rsidP="00FA7C5A">
      <w:pPr>
        <w:pStyle w:val="Default"/>
        <w:rPr>
          <w:lang w:val="en-US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9.30 - 10.00 </w:t>
      </w:r>
      <w:r w:rsidRPr="00FA7C5A">
        <w:rPr>
          <w:b/>
          <w:bCs/>
          <w:sz w:val="20"/>
          <w:szCs w:val="20"/>
          <w:lang w:val="en-US"/>
        </w:rPr>
        <w:t xml:space="preserve">Reception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10.00 – 11.00 </w:t>
      </w:r>
      <w:r w:rsidRPr="00FA7C5A">
        <w:rPr>
          <w:b/>
          <w:bCs/>
          <w:sz w:val="20"/>
          <w:szCs w:val="20"/>
          <w:lang w:val="en-US"/>
        </w:rPr>
        <w:t xml:space="preserve">SOA Prevalence, risk groups and privacy, concerning.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Speaker: Colette van </w:t>
      </w:r>
      <w:proofErr w:type="spellStart"/>
      <w:r w:rsidRPr="00FA7C5A">
        <w:rPr>
          <w:sz w:val="20"/>
          <w:szCs w:val="20"/>
          <w:lang w:val="en-US"/>
        </w:rPr>
        <w:t>Bockhoven</w:t>
      </w:r>
      <w:proofErr w:type="spellEnd"/>
      <w:r w:rsidRPr="00FA7C5A">
        <w:rPr>
          <w:sz w:val="20"/>
          <w:szCs w:val="20"/>
          <w:lang w:val="en-US"/>
        </w:rPr>
        <w:t>,</w:t>
      </w:r>
      <w:r w:rsidR="00EC1ED1">
        <w:rPr>
          <w:sz w:val="20"/>
          <w:szCs w:val="20"/>
          <w:lang w:val="en-US"/>
        </w:rPr>
        <w:t xml:space="preserve"> </w:t>
      </w:r>
      <w:r w:rsidRPr="00FA7C5A">
        <w:rPr>
          <w:sz w:val="20"/>
          <w:szCs w:val="20"/>
          <w:lang w:val="en-US"/>
        </w:rPr>
        <w:t>physician in Infectious diseases and sexual health</w:t>
      </w:r>
      <w:r w:rsidR="006144E2">
        <w:rPr>
          <w:sz w:val="20"/>
          <w:szCs w:val="20"/>
          <w:lang w:val="en-US"/>
        </w:rPr>
        <w:t xml:space="preserve"> (in training)</w:t>
      </w:r>
      <w:r w:rsidR="000B0510">
        <w:rPr>
          <w:sz w:val="20"/>
          <w:szCs w:val="20"/>
          <w:lang w:val="en-US"/>
        </w:rPr>
        <w:t>,</w:t>
      </w:r>
      <w:r w:rsidRPr="00FA7C5A">
        <w:rPr>
          <w:sz w:val="20"/>
          <w:szCs w:val="20"/>
          <w:lang w:val="en-US"/>
        </w:rPr>
        <w:t xml:space="preserve"> </w:t>
      </w:r>
      <w:r w:rsidR="000B0510" w:rsidRPr="00FA7C5A">
        <w:rPr>
          <w:sz w:val="20"/>
          <w:szCs w:val="20"/>
          <w:lang w:val="en-US"/>
        </w:rPr>
        <w:t>GGD</w:t>
      </w:r>
      <w:r w:rsidR="000B0510">
        <w:rPr>
          <w:sz w:val="20"/>
          <w:szCs w:val="20"/>
          <w:lang w:val="en-US"/>
        </w:rPr>
        <w:t>,</w:t>
      </w:r>
      <w:r w:rsidR="000B0510" w:rsidRPr="00FA7C5A">
        <w:rPr>
          <w:sz w:val="20"/>
          <w:szCs w:val="20"/>
          <w:lang w:val="en-US"/>
        </w:rPr>
        <w:t xml:space="preserve"> </w:t>
      </w:r>
      <w:r w:rsidR="000B0510">
        <w:rPr>
          <w:sz w:val="20"/>
          <w:szCs w:val="20"/>
          <w:lang w:val="en-US"/>
        </w:rPr>
        <w:t>Nijmegen</w:t>
      </w:r>
      <w:r w:rsidR="000B0510">
        <w:rPr>
          <w:sz w:val="20"/>
          <w:szCs w:val="20"/>
          <w:lang w:val="en-US"/>
        </w:rPr>
        <w:t>.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11.00 - 11.20 </w:t>
      </w:r>
      <w:r w:rsidRPr="00FA7C5A">
        <w:rPr>
          <w:b/>
          <w:bCs/>
          <w:sz w:val="20"/>
          <w:szCs w:val="20"/>
          <w:lang w:val="en-US"/>
        </w:rPr>
        <w:t xml:space="preserve">Break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11.20- 12.30 </w:t>
      </w:r>
      <w:r w:rsidRPr="00FA7C5A">
        <w:rPr>
          <w:b/>
          <w:bCs/>
          <w:sz w:val="20"/>
          <w:szCs w:val="20"/>
          <w:lang w:val="en-US"/>
        </w:rPr>
        <w:t xml:space="preserve">Infection pressure in men who have sex with men and their suitability and willingness to donate blood. </w:t>
      </w:r>
    </w:p>
    <w:p w:rsidR="00FA7C5A" w:rsidRPr="00FA7C5A" w:rsidRDefault="00FA7C5A" w:rsidP="00FA7C5A">
      <w:pPr>
        <w:pStyle w:val="Default"/>
        <w:rPr>
          <w:sz w:val="20"/>
          <w:szCs w:val="20"/>
        </w:rPr>
      </w:pPr>
      <w:r w:rsidRPr="00FA7C5A">
        <w:rPr>
          <w:sz w:val="20"/>
          <w:szCs w:val="20"/>
        </w:rPr>
        <w:t xml:space="preserve">Speaker: Thijs van de Laar, </w:t>
      </w:r>
      <w:r w:rsidR="00024D38">
        <w:rPr>
          <w:sz w:val="20"/>
          <w:szCs w:val="20"/>
        </w:rPr>
        <w:t xml:space="preserve">PhD , </w:t>
      </w:r>
      <w:proofErr w:type="spellStart"/>
      <w:r w:rsidR="00024D38">
        <w:rPr>
          <w:sz w:val="20"/>
          <w:szCs w:val="20"/>
        </w:rPr>
        <w:t>medical</w:t>
      </w:r>
      <w:proofErr w:type="spellEnd"/>
      <w:r w:rsidR="00024D38">
        <w:rPr>
          <w:sz w:val="20"/>
          <w:szCs w:val="20"/>
        </w:rPr>
        <w:t xml:space="preserve"> </w:t>
      </w:r>
      <w:proofErr w:type="spellStart"/>
      <w:r w:rsidR="00AF1383">
        <w:rPr>
          <w:sz w:val="20"/>
          <w:szCs w:val="20"/>
        </w:rPr>
        <w:t>molucular</w:t>
      </w:r>
      <w:proofErr w:type="spellEnd"/>
      <w:r w:rsidR="00AF1383">
        <w:rPr>
          <w:sz w:val="20"/>
          <w:szCs w:val="20"/>
        </w:rPr>
        <w:t xml:space="preserve"> </w:t>
      </w:r>
      <w:proofErr w:type="spellStart"/>
      <w:r w:rsidR="00AF1383">
        <w:rPr>
          <w:sz w:val="20"/>
          <w:szCs w:val="20"/>
        </w:rPr>
        <w:t>microbiologist</w:t>
      </w:r>
      <w:proofErr w:type="spellEnd"/>
      <w:r w:rsidR="00AF1383">
        <w:rPr>
          <w:sz w:val="20"/>
          <w:szCs w:val="20"/>
        </w:rPr>
        <w:t xml:space="preserve"> </w:t>
      </w:r>
      <w:bookmarkStart w:id="0" w:name="_GoBack"/>
      <w:bookmarkEnd w:id="0"/>
      <w:r w:rsidRPr="00FA7C5A">
        <w:rPr>
          <w:sz w:val="20"/>
          <w:szCs w:val="20"/>
        </w:rPr>
        <w:t>Sanquin/</w:t>
      </w:r>
      <w:r w:rsidR="00EC1ED1">
        <w:rPr>
          <w:sz w:val="20"/>
          <w:szCs w:val="20"/>
        </w:rPr>
        <w:t>BOI</w:t>
      </w:r>
      <w:r w:rsidRPr="00FA7C5A">
        <w:rPr>
          <w:sz w:val="20"/>
          <w:szCs w:val="20"/>
        </w:rPr>
        <w:t xml:space="preserve"> </w:t>
      </w:r>
      <w:r w:rsidR="00EC1ED1">
        <w:rPr>
          <w:sz w:val="20"/>
          <w:szCs w:val="20"/>
        </w:rPr>
        <w:t>Amsterdam</w:t>
      </w:r>
    </w:p>
    <w:p w:rsidR="00FA7C5A" w:rsidRPr="00FA7C5A" w:rsidRDefault="00FA7C5A" w:rsidP="00FA7C5A">
      <w:pPr>
        <w:pStyle w:val="Default"/>
        <w:rPr>
          <w:sz w:val="20"/>
          <w:szCs w:val="20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12.30-13.00 </w:t>
      </w:r>
      <w:r w:rsidRPr="00FA7C5A">
        <w:rPr>
          <w:b/>
          <w:bCs/>
          <w:sz w:val="20"/>
          <w:szCs w:val="20"/>
          <w:lang w:val="en-US"/>
        </w:rPr>
        <w:t xml:space="preserve">Lunch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13.00-13.30 </w:t>
      </w:r>
      <w:r w:rsidRPr="00FA7C5A">
        <w:rPr>
          <w:b/>
          <w:bCs/>
          <w:sz w:val="20"/>
          <w:szCs w:val="20"/>
          <w:lang w:val="en-US"/>
        </w:rPr>
        <w:t xml:space="preserve">ALV NVDG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13.30-13.55 </w:t>
      </w:r>
      <w:r w:rsidRPr="00FA7C5A">
        <w:rPr>
          <w:b/>
          <w:bCs/>
          <w:sz w:val="20"/>
          <w:szCs w:val="20"/>
          <w:lang w:val="en-US"/>
        </w:rPr>
        <w:t xml:space="preserve">Privacy and ethics in transplantation medicine:  Introduction.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Speaker: Eline </w:t>
      </w:r>
      <w:proofErr w:type="spellStart"/>
      <w:r w:rsidRPr="00FA7C5A">
        <w:rPr>
          <w:sz w:val="20"/>
          <w:szCs w:val="20"/>
          <w:lang w:val="en-US"/>
        </w:rPr>
        <w:t>Schiks</w:t>
      </w:r>
      <w:proofErr w:type="spellEnd"/>
      <w:r w:rsidRPr="00FA7C5A">
        <w:rPr>
          <w:sz w:val="20"/>
          <w:szCs w:val="20"/>
          <w:lang w:val="en-US"/>
        </w:rPr>
        <w:t>,</w:t>
      </w:r>
      <w:r w:rsidR="00CA4E52">
        <w:rPr>
          <w:sz w:val="20"/>
          <w:szCs w:val="20"/>
          <w:lang w:val="en-US"/>
        </w:rPr>
        <w:t xml:space="preserve"> </w:t>
      </w:r>
      <w:r w:rsidRPr="00FA7C5A">
        <w:rPr>
          <w:sz w:val="20"/>
          <w:szCs w:val="20"/>
          <w:lang w:val="en-US"/>
        </w:rPr>
        <w:t xml:space="preserve">ethicist </w:t>
      </w:r>
      <w:r w:rsidR="00EC1ED1">
        <w:rPr>
          <w:sz w:val="20"/>
          <w:szCs w:val="20"/>
          <w:lang w:val="en-US"/>
        </w:rPr>
        <w:t xml:space="preserve">NTS, Leiden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13.55- 14.40 </w:t>
      </w:r>
      <w:r w:rsidRPr="00FA7C5A">
        <w:rPr>
          <w:b/>
          <w:bCs/>
          <w:sz w:val="20"/>
          <w:szCs w:val="20"/>
          <w:lang w:val="en-US"/>
        </w:rPr>
        <w:t xml:space="preserve">Donor-patient contact. Experiences.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>Speaker: Deborah Buk, Ph.D. Head of Donor-Patient Contacts</w:t>
      </w:r>
    </w:p>
    <w:p w:rsidR="00FA7C5A" w:rsidRPr="00FA7C5A" w:rsidRDefault="00FA7C5A" w:rsidP="00FA7C5A">
      <w:pPr>
        <w:pStyle w:val="Default"/>
        <w:ind w:firstLine="708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    Deutsche </w:t>
      </w:r>
      <w:proofErr w:type="spellStart"/>
      <w:r w:rsidRPr="00FA7C5A">
        <w:rPr>
          <w:sz w:val="20"/>
          <w:szCs w:val="20"/>
          <w:lang w:val="en-US"/>
        </w:rPr>
        <w:t>KnochenMarkSpenderdatei</w:t>
      </w:r>
      <w:proofErr w:type="spellEnd"/>
      <w:r w:rsidRPr="00FA7C5A">
        <w:rPr>
          <w:sz w:val="20"/>
          <w:szCs w:val="20"/>
          <w:lang w:val="en-US"/>
        </w:rPr>
        <w:t xml:space="preserve">, </w:t>
      </w:r>
      <w:proofErr w:type="spellStart"/>
      <w:r w:rsidRPr="00FA7C5A">
        <w:rPr>
          <w:sz w:val="20"/>
          <w:szCs w:val="20"/>
          <w:lang w:val="en-US"/>
        </w:rPr>
        <w:t>Duitsland</w:t>
      </w:r>
      <w:proofErr w:type="spellEnd"/>
      <w:r w:rsidRPr="00FA7C5A">
        <w:rPr>
          <w:sz w:val="20"/>
          <w:szCs w:val="20"/>
          <w:lang w:val="en-US"/>
        </w:rPr>
        <w:t xml:space="preserve">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14.40-15.00 </w:t>
      </w:r>
      <w:r w:rsidRPr="00FA7C5A">
        <w:rPr>
          <w:b/>
          <w:bCs/>
          <w:sz w:val="20"/>
          <w:szCs w:val="20"/>
          <w:lang w:val="en-US"/>
        </w:rPr>
        <w:t xml:space="preserve">Ethical aspects concerning autonomy and donor-patient contact.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Speaker: Eline </w:t>
      </w:r>
      <w:proofErr w:type="spellStart"/>
      <w:r w:rsidRPr="00FA7C5A">
        <w:rPr>
          <w:sz w:val="20"/>
          <w:szCs w:val="20"/>
          <w:lang w:val="en-US"/>
        </w:rPr>
        <w:t>Schiks</w:t>
      </w:r>
      <w:proofErr w:type="spellEnd"/>
      <w:r w:rsidRPr="00FA7C5A">
        <w:rPr>
          <w:sz w:val="20"/>
          <w:szCs w:val="20"/>
          <w:lang w:val="en-US"/>
        </w:rPr>
        <w:t>, ethicist</w:t>
      </w:r>
      <w:r w:rsidR="00EC1ED1">
        <w:rPr>
          <w:sz w:val="20"/>
          <w:szCs w:val="20"/>
          <w:lang w:val="en-US"/>
        </w:rPr>
        <w:t xml:space="preserve"> </w:t>
      </w:r>
      <w:proofErr w:type="spellStart"/>
      <w:r w:rsidR="00CA4E52">
        <w:rPr>
          <w:sz w:val="20"/>
          <w:szCs w:val="20"/>
          <w:lang w:val="en-US"/>
        </w:rPr>
        <w:t>NTS</w:t>
      </w:r>
      <w:r w:rsidR="000B0510">
        <w:rPr>
          <w:sz w:val="20"/>
          <w:szCs w:val="20"/>
          <w:lang w:val="en-US"/>
        </w:rPr>
        <w:t>,Leiden</w:t>
      </w:r>
      <w:proofErr w:type="spellEnd"/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 </w:t>
      </w: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15.00-15.20 </w:t>
      </w:r>
      <w:r w:rsidRPr="00FA7C5A">
        <w:rPr>
          <w:b/>
          <w:bCs/>
          <w:sz w:val="20"/>
          <w:szCs w:val="20"/>
          <w:lang w:val="en-US"/>
        </w:rPr>
        <w:t xml:space="preserve">Break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15.20-16.00 </w:t>
      </w:r>
      <w:r w:rsidRPr="00FA7C5A">
        <w:rPr>
          <w:rFonts w:ascii="Calibri" w:hAnsi="Calibri" w:cs="Calibri"/>
          <w:b/>
          <w:bCs/>
          <w:sz w:val="20"/>
          <w:szCs w:val="20"/>
          <w:lang w:val="en-US"/>
        </w:rPr>
        <w:t xml:space="preserve">Ethical aspects </w:t>
      </w:r>
      <w:r w:rsidRPr="00FA7C5A">
        <w:rPr>
          <w:b/>
          <w:bCs/>
          <w:sz w:val="20"/>
          <w:szCs w:val="20"/>
          <w:lang w:val="en-US"/>
        </w:rPr>
        <w:t xml:space="preserve">concerning privacy and informed consent.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Speaker Eline </w:t>
      </w:r>
      <w:proofErr w:type="spellStart"/>
      <w:r w:rsidRPr="00FA7C5A">
        <w:rPr>
          <w:sz w:val="20"/>
          <w:szCs w:val="20"/>
          <w:lang w:val="en-US"/>
        </w:rPr>
        <w:t>Schiks</w:t>
      </w:r>
      <w:proofErr w:type="spellEnd"/>
      <w:r w:rsidRPr="00FA7C5A">
        <w:rPr>
          <w:sz w:val="20"/>
          <w:szCs w:val="20"/>
          <w:lang w:val="en-US"/>
        </w:rPr>
        <w:t>, ethicist</w:t>
      </w:r>
      <w:r w:rsidR="000B0510">
        <w:rPr>
          <w:sz w:val="20"/>
          <w:szCs w:val="20"/>
          <w:lang w:val="en-US"/>
        </w:rPr>
        <w:t xml:space="preserve"> NTS</w:t>
      </w:r>
      <w:r w:rsidR="0018768E">
        <w:rPr>
          <w:sz w:val="20"/>
          <w:szCs w:val="20"/>
          <w:lang w:val="en-US"/>
        </w:rPr>
        <w:t>,</w:t>
      </w:r>
      <w:r w:rsidR="000B0510">
        <w:rPr>
          <w:sz w:val="20"/>
          <w:szCs w:val="20"/>
          <w:lang w:val="en-US"/>
        </w:rPr>
        <w:t xml:space="preserve"> Leiden</w:t>
      </w:r>
      <w:r w:rsidRPr="00FA7C5A">
        <w:rPr>
          <w:sz w:val="20"/>
          <w:szCs w:val="20"/>
          <w:lang w:val="en-US"/>
        </w:rPr>
        <w:t xml:space="preserve">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16.00 - 16.15 </w:t>
      </w:r>
      <w:r w:rsidRPr="00FA7C5A">
        <w:rPr>
          <w:b/>
          <w:bCs/>
          <w:sz w:val="20"/>
          <w:szCs w:val="20"/>
          <w:lang w:val="en-US"/>
        </w:rPr>
        <w:t xml:space="preserve">Closure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pStyle w:val="Default"/>
        <w:rPr>
          <w:b/>
          <w:bCs/>
          <w:sz w:val="20"/>
          <w:szCs w:val="20"/>
          <w:lang w:val="en-US"/>
        </w:rPr>
      </w:pPr>
      <w:r w:rsidRPr="00FA7C5A">
        <w:rPr>
          <w:sz w:val="20"/>
          <w:szCs w:val="20"/>
          <w:lang w:val="en-US"/>
        </w:rPr>
        <w:t xml:space="preserve">16.15 </w:t>
      </w:r>
      <w:r w:rsidRPr="00FA7C5A">
        <w:rPr>
          <w:b/>
          <w:bCs/>
          <w:sz w:val="20"/>
          <w:szCs w:val="20"/>
          <w:lang w:val="en-US"/>
        </w:rPr>
        <w:t xml:space="preserve">Cocktail time </w:t>
      </w:r>
    </w:p>
    <w:p w:rsidR="00FA7C5A" w:rsidRPr="00FA7C5A" w:rsidRDefault="00FA7C5A" w:rsidP="00FA7C5A">
      <w:pPr>
        <w:pStyle w:val="Default"/>
        <w:rPr>
          <w:sz w:val="20"/>
          <w:szCs w:val="20"/>
          <w:lang w:val="en-US"/>
        </w:rPr>
      </w:pPr>
    </w:p>
    <w:p w:rsidR="00FA7C5A" w:rsidRPr="00FA7C5A" w:rsidRDefault="00FA7C5A" w:rsidP="00FA7C5A">
      <w:pPr>
        <w:rPr>
          <w:sz w:val="20"/>
          <w:szCs w:val="20"/>
          <w:lang w:val="en-US"/>
        </w:rPr>
      </w:pPr>
      <w:proofErr w:type="spellStart"/>
      <w:r w:rsidRPr="00FA7C5A">
        <w:rPr>
          <w:sz w:val="20"/>
          <w:szCs w:val="20"/>
          <w:lang w:val="en-US"/>
        </w:rPr>
        <w:t>Geaccrediteerd</w:t>
      </w:r>
      <w:proofErr w:type="spellEnd"/>
      <w:r w:rsidRPr="00FA7C5A">
        <w:rPr>
          <w:sz w:val="20"/>
          <w:szCs w:val="20"/>
          <w:lang w:val="en-US"/>
        </w:rPr>
        <w:t xml:space="preserve"> door ABSG :</w:t>
      </w:r>
    </w:p>
    <w:p w:rsidR="007229A9" w:rsidRPr="00FA7C5A" w:rsidRDefault="007229A9">
      <w:pPr>
        <w:rPr>
          <w:sz w:val="20"/>
          <w:szCs w:val="20"/>
          <w:lang w:val="en-US"/>
        </w:rPr>
      </w:pPr>
    </w:p>
    <w:sectPr w:rsidR="007229A9" w:rsidRPr="00FA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A"/>
    <w:rsid w:val="00024D38"/>
    <w:rsid w:val="000B0510"/>
    <w:rsid w:val="0018768E"/>
    <w:rsid w:val="006144E2"/>
    <w:rsid w:val="00687C3B"/>
    <w:rsid w:val="006B73F1"/>
    <w:rsid w:val="007229A9"/>
    <w:rsid w:val="00AF1383"/>
    <w:rsid w:val="00CA4E52"/>
    <w:rsid w:val="00EC1ED1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6C0"/>
  <w15:chartTrackingRefBased/>
  <w15:docId w15:val="{7A6D58AF-79F4-4D19-A5E6-62AC80D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7C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A7C5A"/>
    <w:pPr>
      <w:autoSpaceDE w:val="0"/>
      <w:autoSpaceDN w:val="0"/>
      <w:adjustRightInd w:val="0"/>
      <w:spacing w:after="0" w:line="240" w:lineRule="auto"/>
    </w:pPr>
    <w:rPr>
      <w:rFonts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Brekel, Elise van den</dc:creator>
  <cp:keywords/>
  <dc:description/>
  <cp:lastModifiedBy>Lonneke van den Brekel</cp:lastModifiedBy>
  <cp:revision>11</cp:revision>
  <dcterms:created xsi:type="dcterms:W3CDTF">2017-12-05T08:13:00Z</dcterms:created>
  <dcterms:modified xsi:type="dcterms:W3CDTF">2017-12-05T09:04:00Z</dcterms:modified>
</cp:coreProperties>
</file>